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2026/040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SL 14-26ö - Beschaffung von 2 Stück Abrollbehälter-Logistik mit Kofferaufbau und Vertikallift für die Kreisfeuerwehrzentrale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